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77A1" w14:textId="77777777" w:rsidR="00AB5877" w:rsidRPr="00C85CB7" w:rsidRDefault="009E5714" w:rsidP="0068772C">
      <w:pPr>
        <w:shd w:val="clear" w:color="auto" w:fill="FFFFFF"/>
        <w:spacing w:line="276" w:lineRule="auto"/>
        <w:jc w:val="center"/>
        <w:outlineLvl w:val="2"/>
        <w:rPr>
          <w:rFonts w:asciiTheme="minorHAnsi" w:hAnsiTheme="minorHAnsi" w:cs="MyriadPro-Regular"/>
          <w:b/>
          <w:color w:val="262626" w:themeColor="text1" w:themeTint="D9"/>
          <w:spacing w:val="36"/>
          <w:sz w:val="48"/>
          <w:szCs w:val="36"/>
        </w:rPr>
      </w:pPr>
      <w:bookmarkStart w:id="0" w:name="_GoBack"/>
      <w:bookmarkEnd w:id="0"/>
      <w:r w:rsidRPr="00C85CB7">
        <w:rPr>
          <w:rFonts w:asciiTheme="minorHAnsi" w:hAnsiTheme="minorHAnsi" w:cs="MyriadPro-Regular"/>
          <w:b/>
          <w:color w:val="262626" w:themeColor="text1" w:themeTint="D9"/>
          <w:spacing w:val="36"/>
          <w:sz w:val="40"/>
          <w:szCs w:val="40"/>
        </w:rPr>
        <w:t>KARTA ZGŁOSZENIA</w:t>
      </w:r>
    </w:p>
    <w:p w14:paraId="6D381BB3" w14:textId="77777777" w:rsidR="0068772C" w:rsidRPr="00C85CB7" w:rsidRDefault="0068772C" w:rsidP="0068772C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Dane uczestnika:</w:t>
      </w:r>
    </w:p>
    <w:p w14:paraId="1C8B956C" w14:textId="77777777" w:rsidR="00AB5877" w:rsidRPr="00C85CB7" w:rsidRDefault="00AB5877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Nazwisko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  <w:t xml:space="preserve"> Imię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31F004C3" w14:textId="77777777" w:rsidR="00534329" w:rsidRPr="00C85CB7" w:rsidRDefault="00534329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0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Telefon: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  <w:t xml:space="preserve"> Tel. kom.: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5FF36CFA" w14:textId="77777777" w:rsidR="00534329" w:rsidRPr="00C85CB7" w:rsidRDefault="00534329" w:rsidP="00C85CB7">
      <w:pPr>
        <w:tabs>
          <w:tab w:val="left" w:leader="dot" w:pos="89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0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E-mail: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18A89F3F" w14:textId="25051472" w:rsidR="00AB5877" w:rsidRPr="00C85CB7" w:rsidRDefault="0068772C" w:rsidP="00136332">
      <w:pPr>
        <w:tabs>
          <w:tab w:val="left" w:pos="3402"/>
          <w:tab w:val="left" w:pos="6946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Uczestnik Kongresu z referatem,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Uczestnik Kongresu bez referatu </w:t>
      </w:r>
      <w:r w:rsidR="00136332">
        <w:rPr>
          <w:rFonts w:asciiTheme="minorHAnsi" w:hAnsiTheme="minorHAnsi" w:cs="Arial"/>
          <w:color w:val="262626" w:themeColor="text1" w:themeTint="D9"/>
          <w:sz w:val="22"/>
        </w:rPr>
        <w:tab/>
      </w:r>
      <w:r w:rsidR="00136332"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="00136332"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</w:t>
      </w:r>
      <w:r w:rsidR="00136332">
        <w:rPr>
          <w:rFonts w:asciiTheme="minorHAnsi" w:hAnsiTheme="minorHAnsi" w:cs="Arial"/>
          <w:color w:val="262626" w:themeColor="text1" w:themeTint="D9"/>
          <w:sz w:val="22"/>
        </w:rPr>
        <w:t>szczepienie COVID</w:t>
      </w:r>
    </w:p>
    <w:p w14:paraId="17F1E0FF" w14:textId="77777777" w:rsidR="0068772C" w:rsidRPr="00C85CB7" w:rsidRDefault="0068772C" w:rsidP="00534329">
      <w:pPr>
        <w:tabs>
          <w:tab w:val="left" w:pos="3402"/>
          <w:tab w:val="left" w:pos="6946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color w:val="262626" w:themeColor="text1" w:themeTint="D9"/>
          <w:sz w:val="20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Przynależność do SITPNiG: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br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Członek zwyczajny SITPNiG,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Członek wpierający SITPNiG,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brak członkowstwa</w:t>
      </w:r>
    </w:p>
    <w:p w14:paraId="35515773" w14:textId="77777777" w:rsidR="00F3133B" w:rsidRPr="00C85CB7" w:rsidRDefault="00F3133B" w:rsidP="00C85CB7">
      <w:pPr>
        <w:tabs>
          <w:tab w:val="left" w:leader="dot" w:pos="8930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Indywidualna rezerwacja </w:t>
      </w:r>
      <w:r w:rsidR="00335443">
        <w:rPr>
          <w:rFonts w:asciiTheme="minorHAnsi" w:hAnsiTheme="minorHAnsi" w:cs="Arial"/>
          <w:b/>
          <w:color w:val="262626" w:themeColor="text1" w:themeTint="D9"/>
          <w:sz w:val="22"/>
        </w:rPr>
        <w:t>h</w:t>
      </w: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otelu:</w:t>
      </w:r>
    </w:p>
    <w:p w14:paraId="0C94B531" w14:textId="21C30BC7" w:rsidR="00F3133B" w:rsidRPr="00C85CB7" w:rsidRDefault="006C0FA1" w:rsidP="00F3133B">
      <w:pPr>
        <w:tabs>
          <w:tab w:val="left" w:pos="3402"/>
          <w:tab w:val="left" w:pos="6946"/>
          <w:tab w:val="left" w:leader="dot" w:pos="893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62626" w:themeColor="text1" w:themeTint="D9"/>
          <w:sz w:val="22"/>
        </w:rPr>
      </w:pPr>
      <w:r>
        <w:rPr>
          <w:rFonts w:asciiTheme="minorHAnsi" w:hAnsiTheme="minorHAnsi" w:cs="Arial"/>
          <w:color w:val="262626" w:themeColor="text1" w:themeTint="D9"/>
          <w:sz w:val="22"/>
        </w:rPr>
        <w:t>……………..…………………………..………………………………………………………………………………………………………………..</w:t>
      </w:r>
    </w:p>
    <w:p w14:paraId="3FF7C72F" w14:textId="77777777" w:rsidR="0068772C" w:rsidRPr="00C85CB7" w:rsidRDefault="00534329" w:rsidP="00C85CB7">
      <w:pPr>
        <w:tabs>
          <w:tab w:val="left" w:leader="dot" w:pos="8930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Dane adresowe do faktury:</w:t>
      </w:r>
    </w:p>
    <w:p w14:paraId="1FA11A43" w14:textId="77777777" w:rsidR="00AB5877" w:rsidRPr="00C85CB7" w:rsidRDefault="00AB5877" w:rsidP="00C85CB7">
      <w:pPr>
        <w:tabs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Firma/Instytucja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02793B0F" w14:textId="77777777" w:rsidR="00AB5877" w:rsidRPr="00C85CB7" w:rsidRDefault="00AB5877" w:rsidP="00C85CB7">
      <w:pPr>
        <w:tabs>
          <w:tab w:val="left" w:leader="dot" w:pos="893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Adres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7FDB6332" w14:textId="77777777" w:rsidR="00AB5877" w:rsidRPr="00C85CB7" w:rsidRDefault="00AB5877" w:rsidP="00C85CB7">
      <w:pPr>
        <w:tabs>
          <w:tab w:val="left" w:leader="dot" w:pos="3119"/>
          <w:tab w:val="left" w:leader="dot" w:pos="893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Kod pocztowy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  <w:t xml:space="preserve">  </w:t>
      </w:r>
      <w:r w:rsidR="00534329" w:rsidRPr="00C85CB7">
        <w:rPr>
          <w:rFonts w:asciiTheme="minorHAnsi" w:hAnsiTheme="minorHAnsi" w:cs="Arial"/>
          <w:color w:val="262626" w:themeColor="text1" w:themeTint="D9"/>
          <w:sz w:val="22"/>
        </w:rPr>
        <w:t>Miasto/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Kraj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1E797093" w14:textId="77777777" w:rsidR="00534329" w:rsidRPr="00C85CB7" w:rsidRDefault="00534329" w:rsidP="00C85CB7">
      <w:pPr>
        <w:tabs>
          <w:tab w:val="left" w:leader="dot" w:pos="4820"/>
          <w:tab w:val="left" w:pos="6804"/>
          <w:tab w:val="left" w:pos="8222"/>
          <w:tab w:val="left" w:leader="dot" w:pos="893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>NIP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  <w:t xml:space="preserve">Faktura proforma:   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TAK,  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NIE</w:t>
      </w:r>
    </w:p>
    <w:p w14:paraId="33E0881A" w14:textId="77777777" w:rsidR="0068772C" w:rsidRPr="00C85CB7" w:rsidRDefault="009E5714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Wysokość o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</w:rPr>
        <w:t>płat</w:t>
      </w: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y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za udział w Kongresie</w:t>
      </w:r>
      <w:r w:rsidR="006B15F9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zależy od terminu </w:t>
      </w:r>
      <w:r w:rsidR="00C85CB7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dokonania </w:t>
      </w:r>
      <w:r w:rsidR="006B15F9" w:rsidRPr="00C85CB7">
        <w:rPr>
          <w:rFonts w:asciiTheme="minorHAnsi" w:hAnsiTheme="minorHAnsi" w:cs="Arial"/>
          <w:b/>
          <w:color w:val="262626" w:themeColor="text1" w:themeTint="D9"/>
          <w:sz w:val="22"/>
        </w:rPr>
        <w:t>wpłaty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</w:rPr>
        <w:t>:</w:t>
      </w:r>
    </w:p>
    <w:p w14:paraId="47D218F9" w14:textId="7537B65F" w:rsidR="00F3133B" w:rsidRPr="00C85CB7" w:rsidRDefault="00317AFB" w:rsidP="006B15F9">
      <w:pPr>
        <w:pStyle w:val="NormalnyWeb"/>
        <w:shd w:val="clear" w:color="auto" w:fill="FFFFFF"/>
        <w:tabs>
          <w:tab w:val="left" w:pos="1701"/>
          <w:tab w:val="left" w:pos="2835"/>
          <w:tab w:val="left" w:pos="3119"/>
          <w:tab w:val="left" w:pos="4395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 xml:space="preserve">Termin </w:t>
      </w:r>
      <w:r w:rsidR="00B21D08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1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: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D3320C">
        <w:rPr>
          <w:rFonts w:asciiTheme="minorHAnsi" w:hAnsiTheme="minorHAnsi" w:cs="Arial"/>
          <w:color w:val="262626" w:themeColor="text1" w:themeTint="D9"/>
          <w:sz w:val="22"/>
          <w:szCs w:val="18"/>
        </w:rPr>
        <w:t>0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3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.0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1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.20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22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  <w:t xml:space="preserve">– 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31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.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03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.20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22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    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F2127A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– kwota: 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2 0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00 PLN + 23%VAT (bez noclegów)</w:t>
      </w:r>
    </w:p>
    <w:p w14:paraId="6214E5E4" w14:textId="6653B425" w:rsidR="00F3133B" w:rsidRPr="00C85CB7" w:rsidRDefault="00317AFB" w:rsidP="006B15F9">
      <w:pPr>
        <w:pStyle w:val="NormalnyWeb"/>
        <w:shd w:val="clear" w:color="auto" w:fill="FFFFFF"/>
        <w:tabs>
          <w:tab w:val="left" w:pos="1701"/>
          <w:tab w:val="left" w:pos="4395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 xml:space="preserve">Termin </w:t>
      </w:r>
      <w:r w:rsidR="00B21D08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2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: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od 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31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.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03.20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22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 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F2127A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– kwot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a: 2 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>4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00 PLN + 23%VAT (bez noclegów)</w:t>
      </w:r>
    </w:p>
    <w:p w14:paraId="56C44913" w14:textId="04765B14" w:rsidR="00317AFB" w:rsidRPr="00C85CB7" w:rsidRDefault="00317AFB" w:rsidP="006B15F9">
      <w:pPr>
        <w:pStyle w:val="NormalnyWeb"/>
        <w:shd w:val="clear" w:color="auto" w:fill="FFFFFF"/>
        <w:tabs>
          <w:tab w:val="left" w:pos="3686"/>
        </w:tabs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i/>
          <w:color w:val="262626" w:themeColor="text1" w:themeTint="D9"/>
          <w:sz w:val="22"/>
          <w:szCs w:val="18"/>
        </w:rPr>
        <w:t>Uczestnicy kongresu otrzymują specjalne ceny za noclegi</w:t>
      </w:r>
      <w:r w:rsidR="006B15F9" w:rsidRPr="00C85CB7">
        <w:rPr>
          <w:rFonts w:asciiTheme="minorHAnsi" w:hAnsiTheme="minorHAnsi" w:cs="Arial"/>
          <w:i/>
          <w:color w:val="262626" w:themeColor="text1" w:themeTint="D9"/>
          <w:sz w:val="22"/>
          <w:szCs w:val="18"/>
        </w:rPr>
        <w:t xml:space="preserve"> w hotelach</w:t>
      </w:r>
      <w:r w:rsidRPr="00C85CB7">
        <w:rPr>
          <w:rFonts w:asciiTheme="minorHAnsi" w:hAnsiTheme="minorHAnsi" w:cs="Arial"/>
          <w:i/>
          <w:color w:val="262626" w:themeColor="text1" w:themeTint="D9"/>
          <w:sz w:val="22"/>
          <w:szCs w:val="18"/>
        </w:rPr>
        <w:t xml:space="preserve"> na podstawie kodu konferencyjnego dostępnego na www.sitpnig.pl.</w:t>
      </w:r>
    </w:p>
    <w:p w14:paraId="4334314C" w14:textId="6835733F" w:rsidR="00317AFB" w:rsidRPr="00C85CB7" w:rsidRDefault="00317AFB" w:rsidP="009E5714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</w:t>
      </w:r>
      <w:r w:rsidR="00B21D08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Zwiedzanie Muzeum w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 xml:space="preserve"> Bób</w:t>
      </w:r>
      <w:r w:rsidR="00B21D08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rce</w:t>
      </w:r>
      <w:r w:rsidR="00F3133B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- bezpłatne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(</w:t>
      </w:r>
      <w:r w:rsidR="00B21D08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Pr="00C85CB7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</w:rPr>
        <w:t>min</w:t>
      </w:r>
      <w:r w:rsidR="009E5714" w:rsidRPr="00C85CB7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</w:rPr>
        <w:t xml:space="preserve">. </w:t>
      </w:r>
      <w:r w:rsidRPr="00C85CB7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</w:rPr>
        <w:t xml:space="preserve">ilości </w:t>
      </w:r>
      <w:r w:rsidR="009E5714" w:rsidRPr="00C85CB7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</w:rPr>
        <w:t xml:space="preserve">uczestników - </w:t>
      </w:r>
      <w:r w:rsidR="00B21D08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</w:rPr>
        <w:t>1</w:t>
      </w:r>
      <w:r w:rsidRPr="00C85CB7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</w:rPr>
        <w:t>0 osób)</w:t>
      </w:r>
    </w:p>
    <w:p w14:paraId="445410D1" w14:textId="77777777" w:rsidR="00317AFB" w:rsidRPr="00C85CB7" w:rsidRDefault="00317AFB" w:rsidP="00C85CB7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="Arial"/>
          <w:b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>Zniżki</w:t>
      </w:r>
      <w:r w:rsidR="009E5714" w:rsidRPr="00C85CB7">
        <w:rPr>
          <w:rFonts w:asciiTheme="minorHAnsi" w:hAnsiTheme="minorHAnsi" w:cs="Arial"/>
          <w:b/>
          <w:color w:val="262626" w:themeColor="text1" w:themeTint="D9"/>
          <w:sz w:val="22"/>
          <w:szCs w:val="18"/>
        </w:rPr>
        <w:t xml:space="preserve"> w opłacie konferencyjnej</w:t>
      </w:r>
    </w:p>
    <w:p w14:paraId="68160474" w14:textId="77777777" w:rsidR="00317AFB" w:rsidRPr="00C85CB7" w:rsidRDefault="00317AFB" w:rsidP="009E5714">
      <w:pPr>
        <w:pStyle w:val="NormalnyWeb"/>
        <w:shd w:val="clear" w:color="auto" w:fill="FFFFFF"/>
        <w:tabs>
          <w:tab w:val="left" w:pos="3686"/>
        </w:tabs>
        <w:spacing w:before="0" w:beforeAutospacing="0" w:after="0" w:afterAutospacing="0" w:line="276" w:lineRule="auto"/>
        <w:rPr>
          <w:rFonts w:asciiTheme="minorHAnsi" w:hAnsiTheme="minorHAnsi" w:cs="Arial"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10 % - Członkowie wspierający lub ich przedstawiciele</w:t>
      </w:r>
      <w:r w:rsidR="009E5714"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,</w:t>
      </w:r>
    </w:p>
    <w:p w14:paraId="2FB5D0E0" w14:textId="77777777" w:rsidR="00317AFB" w:rsidRPr="00C85CB7" w:rsidRDefault="00317AFB" w:rsidP="009E5714">
      <w:pPr>
        <w:pStyle w:val="NormalnyWeb"/>
        <w:shd w:val="clear" w:color="auto" w:fill="FFFFFF"/>
        <w:tabs>
          <w:tab w:val="left" w:pos="3686"/>
        </w:tabs>
        <w:spacing w:before="0" w:beforeAutospacing="0" w:after="0" w:afterAutospacing="0" w:line="276" w:lineRule="auto"/>
        <w:rPr>
          <w:rFonts w:asciiTheme="minorHAnsi" w:hAnsiTheme="minorHAnsi" w:cs="Arial"/>
          <w:b/>
          <w:color w:val="262626" w:themeColor="text1" w:themeTint="D9"/>
          <w:sz w:val="22"/>
          <w:szCs w:val="18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10 % - Członkowie zwyczajni SITPNiG </w:t>
      </w:r>
    </w:p>
    <w:p w14:paraId="6D1AE914" w14:textId="77777777" w:rsidR="009E5714" w:rsidRPr="00C85CB7" w:rsidRDefault="009E5714" w:rsidP="00C85CB7">
      <w:pPr>
        <w:spacing w:before="120" w:line="276" w:lineRule="auto"/>
        <w:jc w:val="both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Dane do przelewu:</w:t>
      </w:r>
    </w:p>
    <w:p w14:paraId="3C6C9DF3" w14:textId="77777777" w:rsidR="00C85CB7" w:rsidRDefault="00C85CB7" w:rsidP="009E5714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>
        <w:rPr>
          <w:rFonts w:asciiTheme="minorHAnsi" w:hAnsiTheme="minorHAnsi" w:cs="Arial"/>
          <w:color w:val="262626" w:themeColor="text1" w:themeTint="D9"/>
          <w:sz w:val="22"/>
        </w:rPr>
        <w:t>SITPNiG, ul. Łukasiewicza 1/110, 31-429 Kraków</w:t>
      </w:r>
    </w:p>
    <w:p w14:paraId="2DF44C85" w14:textId="7C31FC3A" w:rsidR="009E5714" w:rsidRPr="00C85CB7" w:rsidRDefault="009E5714" w:rsidP="009E5714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>Nr konta:</w:t>
      </w: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</w:t>
      </w:r>
      <w:r w:rsidR="001D6CA2">
        <w:rPr>
          <w:rFonts w:asciiTheme="minorHAnsi" w:hAnsiTheme="minorHAnsi" w:cs="Arial"/>
          <w:b/>
          <w:color w:val="262626" w:themeColor="text1" w:themeTint="D9"/>
          <w:sz w:val="22"/>
        </w:rPr>
        <w:t>89 1240 4650 1111 0010 8699 6568</w:t>
      </w:r>
      <w:r w:rsidR="00AB5877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</w:p>
    <w:p w14:paraId="10284A9C" w14:textId="6B4132FF" w:rsidR="00AB5877" w:rsidRPr="00C85CB7" w:rsidRDefault="009E5714" w:rsidP="00C85CB7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Tytuł przelewu: 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>„XI</w:t>
      </w:r>
      <w:r w:rsidR="00B21D08">
        <w:rPr>
          <w:rFonts w:asciiTheme="minorHAnsi" w:hAnsiTheme="minorHAnsi" w:cs="Arial"/>
          <w:color w:val="262626" w:themeColor="text1" w:themeTint="D9"/>
          <w:sz w:val="22"/>
        </w:rPr>
        <w:t>I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>I</w:t>
      </w:r>
      <w:r w:rsid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proofErr w:type="spellStart"/>
      <w:r w:rsidR="00C85CB7">
        <w:rPr>
          <w:rFonts w:asciiTheme="minorHAnsi" w:hAnsiTheme="minorHAnsi" w:cs="Arial"/>
          <w:color w:val="262626" w:themeColor="text1" w:themeTint="D9"/>
          <w:sz w:val="22"/>
        </w:rPr>
        <w:t>PKNiG</w:t>
      </w:r>
      <w:proofErr w:type="spellEnd"/>
      <w:r w:rsid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="00B21D08">
        <w:rPr>
          <w:rFonts w:asciiTheme="minorHAnsi" w:hAnsiTheme="minorHAnsi" w:cs="Arial"/>
          <w:color w:val="262626" w:themeColor="text1" w:themeTint="D9"/>
          <w:sz w:val="22"/>
        </w:rPr>
        <w:t>–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="00B21D08">
        <w:rPr>
          <w:rFonts w:asciiTheme="minorHAnsi" w:hAnsiTheme="minorHAnsi" w:cs="Arial"/>
          <w:color w:val="262626" w:themeColor="text1" w:themeTint="D9"/>
          <w:sz w:val="22"/>
        </w:rPr>
        <w:t>Bóbrka 2022</w:t>
      </w:r>
      <w:r w:rsidR="00C85CB7">
        <w:rPr>
          <w:rFonts w:asciiTheme="minorHAnsi" w:hAnsiTheme="minorHAnsi" w:cs="Arial"/>
          <w:color w:val="262626" w:themeColor="text1" w:themeTint="D9"/>
          <w:sz w:val="22"/>
        </w:rPr>
        <w:t>,</w:t>
      </w:r>
      <w:r w:rsidR="00505804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="006D05F3">
        <w:rPr>
          <w:rFonts w:asciiTheme="minorHAnsi" w:hAnsiTheme="minorHAnsi" w:cs="Arial"/>
          <w:color w:val="262626" w:themeColor="text1" w:themeTint="D9"/>
          <w:sz w:val="22"/>
        </w:rPr>
        <w:t>(</w:t>
      </w:r>
      <w:r w:rsidR="00505804">
        <w:rPr>
          <w:rFonts w:asciiTheme="minorHAnsi" w:hAnsiTheme="minorHAnsi" w:cs="Arial"/>
          <w:color w:val="262626" w:themeColor="text1" w:themeTint="D9"/>
          <w:sz w:val="22"/>
        </w:rPr>
        <w:t>n</w:t>
      </w:r>
      <w:r w:rsidR="00C85CB7">
        <w:rPr>
          <w:rFonts w:asciiTheme="minorHAnsi" w:hAnsiTheme="minorHAnsi" w:cs="Arial"/>
          <w:color w:val="262626" w:themeColor="text1" w:themeTint="D9"/>
          <w:sz w:val="22"/>
        </w:rPr>
        <w:t>azwisko uczestnika</w:t>
      </w:r>
      <w:r w:rsidR="006D05F3">
        <w:rPr>
          <w:rFonts w:asciiTheme="minorHAnsi" w:hAnsiTheme="minorHAnsi" w:cs="Arial"/>
          <w:color w:val="262626" w:themeColor="text1" w:themeTint="D9"/>
          <w:sz w:val="22"/>
        </w:rPr>
        <w:t>)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>”.</w:t>
      </w:r>
      <w:r w:rsidR="00AB5877" w:rsidRPr="00C85CB7">
        <w:rPr>
          <w:rFonts w:ascii="Arial" w:hAnsi="Arial" w:cs="Arial"/>
          <w:color w:val="262626" w:themeColor="text1" w:themeTint="D9"/>
          <w:sz w:val="22"/>
        </w:rPr>
        <w:t xml:space="preserve"> </w:t>
      </w:r>
    </w:p>
    <w:p w14:paraId="74C2F04D" w14:textId="77777777" w:rsidR="00AB5877" w:rsidRPr="00C85CB7" w:rsidRDefault="00AB5877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</w:rPr>
      </w:pPr>
    </w:p>
    <w:p w14:paraId="7589AB90" w14:textId="77777777" w:rsidR="009E399E" w:rsidRDefault="009E399E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</w:rPr>
      </w:pPr>
    </w:p>
    <w:p w14:paraId="706BE60F" w14:textId="77777777" w:rsidR="004D03BC" w:rsidRPr="00C85CB7" w:rsidRDefault="004D03BC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</w:rPr>
      </w:pPr>
    </w:p>
    <w:p w14:paraId="165B4A9B" w14:textId="77777777" w:rsidR="00C85CB7" w:rsidRDefault="00593E95" w:rsidP="00593E95">
      <w:pPr>
        <w:tabs>
          <w:tab w:val="left" w:leader="dot" w:pos="2835"/>
          <w:tab w:val="left" w:pos="5812"/>
          <w:tab w:val="left" w:leader="dot" w:pos="8647"/>
        </w:tabs>
        <w:autoSpaceDE w:val="0"/>
        <w:autoSpaceDN w:val="0"/>
        <w:adjustRightInd w:val="0"/>
        <w:ind w:firstLine="284"/>
        <w:rPr>
          <w:rFonts w:asciiTheme="minorHAnsi" w:hAnsiTheme="minorHAnsi" w:cs="Arial"/>
          <w:color w:val="262626" w:themeColor="text1" w:themeTint="D9"/>
          <w:sz w:val="18"/>
        </w:rPr>
      </w:pPr>
      <w:r>
        <w:rPr>
          <w:rFonts w:asciiTheme="minorHAnsi" w:hAnsiTheme="minorHAnsi" w:cs="Arial"/>
          <w:color w:val="262626" w:themeColor="text1" w:themeTint="D9"/>
          <w:sz w:val="18"/>
        </w:rPr>
        <w:tab/>
      </w:r>
      <w:r>
        <w:rPr>
          <w:rFonts w:asciiTheme="minorHAnsi" w:hAnsiTheme="minorHAnsi" w:cs="Arial"/>
          <w:color w:val="262626" w:themeColor="text1" w:themeTint="D9"/>
          <w:sz w:val="18"/>
        </w:rPr>
        <w:tab/>
      </w:r>
      <w:r>
        <w:rPr>
          <w:rFonts w:asciiTheme="minorHAnsi" w:hAnsiTheme="minorHAnsi" w:cs="Arial"/>
          <w:color w:val="262626" w:themeColor="text1" w:themeTint="D9"/>
          <w:sz w:val="18"/>
        </w:rPr>
        <w:tab/>
      </w:r>
    </w:p>
    <w:p w14:paraId="4749CECF" w14:textId="77777777" w:rsidR="005A0620" w:rsidRPr="00C85CB7" w:rsidRDefault="00AB5877" w:rsidP="009E399E">
      <w:pPr>
        <w:autoSpaceDE w:val="0"/>
        <w:autoSpaceDN w:val="0"/>
        <w:adjustRightInd w:val="0"/>
        <w:ind w:firstLine="851"/>
        <w:rPr>
          <w:rFonts w:asciiTheme="minorHAnsi" w:hAnsiTheme="minorHAnsi" w:cs="Arial"/>
          <w:color w:val="262626" w:themeColor="text1" w:themeTint="D9"/>
          <w:sz w:val="18"/>
        </w:rPr>
      </w:pPr>
      <w:r w:rsidRPr="00C85CB7">
        <w:rPr>
          <w:rFonts w:asciiTheme="minorHAnsi" w:hAnsiTheme="minorHAnsi" w:cs="Arial"/>
          <w:color w:val="262626" w:themeColor="text1" w:themeTint="D9"/>
          <w:sz w:val="18"/>
        </w:rPr>
        <w:t xml:space="preserve">pieczęć firmowa </w:t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  <w:t xml:space="preserve"> </w:t>
      </w:r>
      <w:r w:rsidR="00593E95">
        <w:rPr>
          <w:rFonts w:asciiTheme="minorHAnsi" w:hAnsiTheme="minorHAnsi" w:cs="Arial"/>
          <w:color w:val="262626" w:themeColor="text1" w:themeTint="D9"/>
          <w:sz w:val="18"/>
        </w:rPr>
        <w:t xml:space="preserve">      </w:t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>data i podpis</w:t>
      </w:r>
    </w:p>
    <w:sectPr w:rsidR="005A0620" w:rsidRPr="00C85CB7" w:rsidSect="004D03BC">
      <w:headerReference w:type="default" r:id="rId8"/>
      <w:footerReference w:type="default" r:id="rId9"/>
      <w:pgSz w:w="11906" w:h="16838"/>
      <w:pgMar w:top="252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45553" w14:textId="77777777" w:rsidR="00041953" w:rsidRDefault="00041953" w:rsidP="005A0620">
      <w:r>
        <w:separator/>
      </w:r>
    </w:p>
  </w:endnote>
  <w:endnote w:type="continuationSeparator" w:id="0">
    <w:p w14:paraId="126D73D7" w14:textId="77777777" w:rsidR="00041953" w:rsidRDefault="00041953" w:rsidP="005A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257C" w14:textId="638E1ADD" w:rsidR="005A0620" w:rsidRDefault="00D31C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626D85" wp14:editId="52B8302D">
          <wp:simplePos x="0" y="0"/>
          <wp:positionH relativeFrom="column">
            <wp:posOffset>-737870</wp:posOffset>
          </wp:positionH>
          <wp:positionV relativeFrom="paragraph">
            <wp:posOffset>-683260</wp:posOffset>
          </wp:positionV>
          <wp:extent cx="7258050" cy="1095375"/>
          <wp:effectExtent l="0" t="0" r="0" b="9525"/>
          <wp:wrapThrough wrapText="bothSides">
            <wp:wrapPolygon edited="0">
              <wp:start x="0" y="0"/>
              <wp:lineTo x="0" y="21412"/>
              <wp:lineTo x="21543" y="21412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 zgloszen - 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72FD" w14:textId="77777777" w:rsidR="00041953" w:rsidRDefault="00041953" w:rsidP="005A0620">
      <w:r>
        <w:separator/>
      </w:r>
    </w:p>
  </w:footnote>
  <w:footnote w:type="continuationSeparator" w:id="0">
    <w:p w14:paraId="35DDF8C2" w14:textId="77777777" w:rsidR="00041953" w:rsidRDefault="00041953" w:rsidP="005A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9F84" w14:textId="6AAF1B68" w:rsidR="005A0620" w:rsidRDefault="004D0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4074A26" wp14:editId="4DF74651">
          <wp:simplePos x="0" y="0"/>
          <wp:positionH relativeFrom="column">
            <wp:posOffset>-634365</wp:posOffset>
          </wp:positionH>
          <wp:positionV relativeFrom="paragraph">
            <wp:posOffset>-363855</wp:posOffset>
          </wp:positionV>
          <wp:extent cx="7192010" cy="1492250"/>
          <wp:effectExtent l="0" t="0" r="0" b="0"/>
          <wp:wrapThrough wrapText="bothSides">
            <wp:wrapPolygon edited="0">
              <wp:start x="0" y="0"/>
              <wp:lineTo x="0" y="21232"/>
              <wp:lineTo x="21569" y="21232"/>
              <wp:lineTo x="2156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 zgloszen - gora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010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20"/>
    <w:rsid w:val="00041953"/>
    <w:rsid w:val="0008412A"/>
    <w:rsid w:val="000B61F1"/>
    <w:rsid w:val="00136332"/>
    <w:rsid w:val="001D6CA2"/>
    <w:rsid w:val="002931D5"/>
    <w:rsid w:val="00317AFB"/>
    <w:rsid w:val="00335443"/>
    <w:rsid w:val="00357722"/>
    <w:rsid w:val="004D03BC"/>
    <w:rsid w:val="00505804"/>
    <w:rsid w:val="00534329"/>
    <w:rsid w:val="00550217"/>
    <w:rsid w:val="00581217"/>
    <w:rsid w:val="00593E95"/>
    <w:rsid w:val="005A0620"/>
    <w:rsid w:val="0061587E"/>
    <w:rsid w:val="0068772C"/>
    <w:rsid w:val="006B15F9"/>
    <w:rsid w:val="006C0FA1"/>
    <w:rsid w:val="006D05F3"/>
    <w:rsid w:val="00826C91"/>
    <w:rsid w:val="00993427"/>
    <w:rsid w:val="009E399E"/>
    <w:rsid w:val="009E5714"/>
    <w:rsid w:val="00AA3409"/>
    <w:rsid w:val="00AB5877"/>
    <w:rsid w:val="00B21D08"/>
    <w:rsid w:val="00B276F6"/>
    <w:rsid w:val="00BE19CB"/>
    <w:rsid w:val="00C85CB7"/>
    <w:rsid w:val="00D31CD4"/>
    <w:rsid w:val="00D3320C"/>
    <w:rsid w:val="00DD66B4"/>
    <w:rsid w:val="00F2127A"/>
    <w:rsid w:val="00F30076"/>
    <w:rsid w:val="00F3133B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3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77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0620"/>
  </w:style>
  <w:style w:type="paragraph" w:styleId="Stopka">
    <w:name w:val="footer"/>
    <w:basedOn w:val="Normalny"/>
    <w:link w:val="Stopka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0620"/>
  </w:style>
  <w:style w:type="paragraph" w:styleId="Tekstdymka">
    <w:name w:val="Balloon Text"/>
    <w:basedOn w:val="Normalny"/>
    <w:link w:val="TekstdymkaZnak"/>
    <w:uiPriority w:val="99"/>
    <w:semiHidden/>
    <w:unhideWhenUsed/>
    <w:rsid w:val="005A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6877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772C"/>
    <w:rPr>
      <w:b/>
      <w:bCs/>
    </w:rPr>
  </w:style>
  <w:style w:type="character" w:styleId="Uwydatnienie">
    <w:name w:val="Emphasis"/>
    <w:basedOn w:val="Domylnaczcionkaakapitu"/>
    <w:uiPriority w:val="20"/>
    <w:qFormat/>
    <w:rsid w:val="0068772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313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77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0620"/>
  </w:style>
  <w:style w:type="paragraph" w:styleId="Stopka">
    <w:name w:val="footer"/>
    <w:basedOn w:val="Normalny"/>
    <w:link w:val="Stopka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0620"/>
  </w:style>
  <w:style w:type="paragraph" w:styleId="Tekstdymka">
    <w:name w:val="Balloon Text"/>
    <w:basedOn w:val="Normalny"/>
    <w:link w:val="TekstdymkaZnak"/>
    <w:uiPriority w:val="99"/>
    <w:semiHidden/>
    <w:unhideWhenUsed/>
    <w:rsid w:val="005A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6877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772C"/>
    <w:rPr>
      <w:b/>
      <w:bCs/>
    </w:rPr>
  </w:style>
  <w:style w:type="character" w:styleId="Uwydatnienie">
    <w:name w:val="Emphasis"/>
    <w:basedOn w:val="Domylnaczcionkaakapitu"/>
    <w:uiPriority w:val="20"/>
    <w:qFormat/>
    <w:rsid w:val="0068772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31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26E-3938-4D4E-8F60-3ABEFB6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4</cp:revision>
  <cp:lastPrinted>2017-09-13T07:07:00Z</cp:lastPrinted>
  <dcterms:created xsi:type="dcterms:W3CDTF">2022-01-05T08:25:00Z</dcterms:created>
  <dcterms:modified xsi:type="dcterms:W3CDTF">2022-01-05T09:29:00Z</dcterms:modified>
</cp:coreProperties>
</file>